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6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01317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26.06.2025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01317D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AC6649">
              <w:rPr>
                <w:b/>
              </w:rPr>
              <w:t>:</w:t>
            </w:r>
            <w:r w:rsidR="00261410">
              <w:rPr>
                <w:b/>
              </w:rPr>
              <w:t>55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6"/>
        <w:gridCol w:w="716"/>
        <w:gridCol w:w="1141"/>
        <w:gridCol w:w="722"/>
        <w:gridCol w:w="1864"/>
        <w:gridCol w:w="715"/>
        <w:gridCol w:w="1422"/>
      </w:tblGrid>
      <w:tr w:rsidR="00AB158C" w:rsidTr="00661352">
        <w:trPr>
          <w:trHeight w:val="662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9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AB158C" w:rsidRDefault="00261410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6.09.2025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AB158C" w:rsidRDefault="0073689C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34C16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722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9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AB158C" w:rsidRDefault="00261410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6.09.2025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3689C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8F7344" w:rsidTr="00661352">
        <w:trPr>
          <w:trHeight w:val="662"/>
        </w:trPr>
        <w:tc>
          <w:tcPr>
            <w:tcW w:w="860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118873388"/>
            <w:placeholder>
              <w:docPart w:val="A6E6B002F3FD42F58E26F9A5AC97312D"/>
            </w:placeholder>
            <w:date w:fullDate="2025-09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8F7344" w:rsidRDefault="00261410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7.09.2025</w:t>
                </w:r>
              </w:p>
            </w:tc>
          </w:sdtContent>
        </w:sdt>
        <w:tc>
          <w:tcPr>
            <w:tcW w:w="716" w:type="dxa"/>
          </w:tcPr>
          <w:p w:rsidR="008F7344" w:rsidRPr="00402277" w:rsidRDefault="008F7344" w:rsidP="00C872E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22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765830957"/>
            <w:placeholder>
              <w:docPart w:val="A6E6B002F3FD42F58E26F9A5AC97312D"/>
            </w:placeholder>
            <w:date w:fullDate="2025-09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8F7344" w:rsidRDefault="00261410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7.09.2025</w:t>
                </w:r>
              </w:p>
            </w:tc>
          </w:sdtContent>
        </w:sdt>
        <w:tc>
          <w:tcPr>
            <w:tcW w:w="715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8F7344" w:rsidTr="00661352">
        <w:trPr>
          <w:trHeight w:val="662"/>
        </w:trPr>
        <w:tc>
          <w:tcPr>
            <w:tcW w:w="860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207019575"/>
            <w:placeholder>
              <w:docPart w:val="C77AE6E1940940B381A5AF730BFEFA8A"/>
            </w:placeholder>
            <w:date w:fullDate="2025-09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8F7344" w:rsidRDefault="00261410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13.09.2025</w:t>
                </w:r>
              </w:p>
            </w:tc>
          </w:sdtContent>
        </w:sdt>
        <w:tc>
          <w:tcPr>
            <w:tcW w:w="716" w:type="dxa"/>
          </w:tcPr>
          <w:p w:rsidR="008F7344" w:rsidRPr="00402277" w:rsidRDefault="008F7344" w:rsidP="00C872E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22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189958993"/>
            <w:placeholder>
              <w:docPart w:val="C77AE6E1940940B381A5AF730BFEFA8A"/>
            </w:placeholder>
            <w:date w:fullDate="2025-09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8F7344" w:rsidRDefault="00261410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13.09.2025</w:t>
                </w:r>
              </w:p>
            </w:tc>
          </w:sdtContent>
        </w:sdt>
        <w:tc>
          <w:tcPr>
            <w:tcW w:w="715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261410" w:rsidTr="00741C5E">
        <w:trPr>
          <w:trHeight w:val="662"/>
        </w:trPr>
        <w:tc>
          <w:tcPr>
            <w:tcW w:w="860" w:type="dxa"/>
          </w:tcPr>
          <w:p w:rsidR="00261410" w:rsidRDefault="00261410" w:rsidP="00741C5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65384383"/>
            <w:placeholder>
              <w:docPart w:val="F34E3246E2844BFBB4361B0A43567B28"/>
            </w:placeholder>
            <w:date w:fullDate="2025-09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261410" w:rsidRDefault="007A5937" w:rsidP="00741C5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14.09.2025</w:t>
                </w:r>
              </w:p>
            </w:tc>
          </w:sdtContent>
        </w:sdt>
        <w:tc>
          <w:tcPr>
            <w:tcW w:w="716" w:type="dxa"/>
          </w:tcPr>
          <w:p w:rsidR="00261410" w:rsidRPr="00402277" w:rsidRDefault="00261410" w:rsidP="00741C5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261410" w:rsidRDefault="00261410" w:rsidP="00741C5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22" w:type="dxa"/>
          </w:tcPr>
          <w:p w:rsidR="00261410" w:rsidRDefault="00261410" w:rsidP="00741C5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953629981"/>
            <w:placeholder>
              <w:docPart w:val="F34E3246E2844BFBB4361B0A43567B28"/>
            </w:placeholder>
            <w:date w:fullDate="2025-09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261410" w:rsidRDefault="007A5937" w:rsidP="00741C5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14.09.2025</w:t>
                </w:r>
              </w:p>
            </w:tc>
          </w:sdtContent>
        </w:sdt>
        <w:tc>
          <w:tcPr>
            <w:tcW w:w="715" w:type="dxa"/>
          </w:tcPr>
          <w:p w:rsidR="00261410" w:rsidRDefault="00261410" w:rsidP="00741C5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261410" w:rsidRDefault="00261410" w:rsidP="00741C5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6632"/>
      </w:tblGrid>
      <w:tr w:rsidR="00377965" w:rsidTr="00661352">
        <w:trPr>
          <w:trHeight w:val="512"/>
        </w:trPr>
        <w:tc>
          <w:tcPr>
            <w:tcW w:w="288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632" w:type="dxa"/>
                  </w:tcPr>
                  <w:p w:rsidR="00377965" w:rsidRDefault="003B7532" w:rsidP="004845EA">
                    <w:pPr>
                      <w:pBdr>
                        <w:bottom w:val="single" w:sz="4" w:space="1" w:color="auto"/>
                      </w:pBdr>
                    </w:pPr>
                    <w:r w:rsidRPr="003B753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E36CE4" w:rsidP="00EC2BFC">
            <w:pPr>
              <w:pBdr>
                <w:bottom w:val="single" w:sz="4" w:space="1" w:color="auto"/>
              </w:pBdr>
            </w:pPr>
            <w:r>
              <w:t>Turu plats 2</w:t>
            </w:r>
            <w:r w:rsidR="00AC6649">
              <w:t>, Tallinn</w:t>
            </w:r>
            <w:r w:rsidR="00174EA5">
              <w:t xml:space="preserve">, </w:t>
            </w:r>
            <w:r>
              <w:t>Nõmme Kultuurikeskuse esine, peaukse poolt vaadates paremal pool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6552"/>
      </w:tblGrid>
      <w:tr w:rsidR="00377965" w:rsidTr="00661352">
        <w:trPr>
          <w:trHeight w:val="390"/>
        </w:trPr>
        <w:tc>
          <w:tcPr>
            <w:tcW w:w="2849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52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2547"/>
        <w:gridCol w:w="5612"/>
      </w:tblGrid>
      <w:tr w:rsidR="00B77648" w:rsidTr="00661352">
        <w:trPr>
          <w:trHeight w:val="412"/>
        </w:trPr>
        <w:tc>
          <w:tcPr>
            <w:tcW w:w="133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5914AA" w:rsidRPr="000B5D4A" w:rsidRDefault="003B14BE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 w:rsidRPr="000B5D4A">
                  <w:t>Margit Leerimaa, Erakond Parempoolsed</w:t>
                </w:r>
              </w:sdtContent>
            </w:sdt>
          </w:p>
        </w:tc>
      </w:tr>
      <w:tr w:rsidR="00A30C96" w:rsidTr="00661352">
        <w:trPr>
          <w:trHeight w:val="442"/>
        </w:trPr>
        <w:tc>
          <w:tcPr>
            <w:tcW w:w="133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A30C96" w:rsidRPr="000B5D4A" w:rsidRDefault="00AC6649" w:rsidP="00EC2BFC">
            <w:pPr>
              <w:pBdr>
                <w:bottom w:val="single" w:sz="4" w:space="1" w:color="auto"/>
              </w:pBdr>
            </w:pPr>
            <w:r w:rsidRPr="000B5D4A">
              <w:rPr>
                <w:rFonts w:eastAsia="Calibri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416F5A" w:rsidRDefault="00416F5A" w:rsidP="00937A34">
          <w:pPr>
            <w:rPr>
              <w:szCs w:val="22"/>
            </w:rPr>
          </w:pPr>
        </w:p>
        <w:p w:rsidR="00416F5A" w:rsidRDefault="00416F5A" w:rsidP="00937A34">
          <w:pPr>
            <w:rPr>
              <w:szCs w:val="22"/>
            </w:rPr>
          </w:pPr>
        </w:p>
        <w:p w:rsidR="00416F5A" w:rsidRDefault="00416F5A" w:rsidP="00937A34">
          <w:pPr>
            <w:rPr>
              <w:szCs w:val="22"/>
            </w:rPr>
          </w:pP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p w:rsidR="00937A34" w:rsidRPr="00B77648" w:rsidRDefault="00937A34" w:rsidP="006019D0">
      <w:pPr>
        <w:rPr>
          <w:szCs w:val="22"/>
        </w:rPr>
      </w:pPr>
    </w:p>
    <w:sectPr w:rsidR="00937A34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BE" w:rsidRDefault="003B14BE" w:rsidP="00DC4D98">
      <w:r>
        <w:separator/>
      </w:r>
    </w:p>
  </w:endnote>
  <w:endnote w:type="continuationSeparator" w:id="0">
    <w:p w:rsidR="003B14BE" w:rsidRDefault="003B14B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BE" w:rsidRDefault="003B14BE" w:rsidP="00DC4D98">
      <w:r>
        <w:separator/>
      </w:r>
    </w:p>
  </w:footnote>
  <w:footnote w:type="continuationSeparator" w:id="0">
    <w:p w:rsidR="003B14BE" w:rsidRDefault="003B14B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01317D">
      <w:rPr>
        <w:smallCaps/>
        <w:noProof/>
        <w:sz w:val="20"/>
        <w:szCs w:val="20"/>
      </w:rPr>
      <w:t>26.06.2025 9:33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317D"/>
    <w:rsid w:val="000B5D4A"/>
    <w:rsid w:val="000F48F9"/>
    <w:rsid w:val="00124815"/>
    <w:rsid w:val="00127795"/>
    <w:rsid w:val="00174EA5"/>
    <w:rsid w:val="001B3661"/>
    <w:rsid w:val="001E704F"/>
    <w:rsid w:val="001F6501"/>
    <w:rsid w:val="00261410"/>
    <w:rsid w:val="002B3E4F"/>
    <w:rsid w:val="003015ED"/>
    <w:rsid w:val="00336402"/>
    <w:rsid w:val="00350249"/>
    <w:rsid w:val="00377965"/>
    <w:rsid w:val="003A26A5"/>
    <w:rsid w:val="003B14BE"/>
    <w:rsid w:val="003B5FE1"/>
    <w:rsid w:val="003B7532"/>
    <w:rsid w:val="003E6CEE"/>
    <w:rsid w:val="003F214A"/>
    <w:rsid w:val="00402277"/>
    <w:rsid w:val="00416F5A"/>
    <w:rsid w:val="004845EA"/>
    <w:rsid w:val="004B4FC1"/>
    <w:rsid w:val="004B509A"/>
    <w:rsid w:val="00501257"/>
    <w:rsid w:val="00520805"/>
    <w:rsid w:val="00583125"/>
    <w:rsid w:val="005914AA"/>
    <w:rsid w:val="005E3692"/>
    <w:rsid w:val="006019D0"/>
    <w:rsid w:val="00611639"/>
    <w:rsid w:val="0063353D"/>
    <w:rsid w:val="00634E9B"/>
    <w:rsid w:val="00634F99"/>
    <w:rsid w:val="00635AE0"/>
    <w:rsid w:val="00661352"/>
    <w:rsid w:val="0067082E"/>
    <w:rsid w:val="006A3FBC"/>
    <w:rsid w:val="007015FC"/>
    <w:rsid w:val="00711D98"/>
    <w:rsid w:val="007137C0"/>
    <w:rsid w:val="0073689C"/>
    <w:rsid w:val="007760EA"/>
    <w:rsid w:val="007A5937"/>
    <w:rsid w:val="007D559E"/>
    <w:rsid w:val="007E44CA"/>
    <w:rsid w:val="00816704"/>
    <w:rsid w:val="00854480"/>
    <w:rsid w:val="008749E6"/>
    <w:rsid w:val="008B130C"/>
    <w:rsid w:val="008E05DB"/>
    <w:rsid w:val="008F3EFC"/>
    <w:rsid w:val="008F7344"/>
    <w:rsid w:val="00900A36"/>
    <w:rsid w:val="00937A34"/>
    <w:rsid w:val="0095054F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6024B"/>
    <w:rsid w:val="00B76440"/>
    <w:rsid w:val="00B77648"/>
    <w:rsid w:val="00BB6F78"/>
    <w:rsid w:val="00BC6491"/>
    <w:rsid w:val="00CF4D15"/>
    <w:rsid w:val="00CF584D"/>
    <w:rsid w:val="00D220FE"/>
    <w:rsid w:val="00D53380"/>
    <w:rsid w:val="00D54E34"/>
    <w:rsid w:val="00DC4D98"/>
    <w:rsid w:val="00DF2FD4"/>
    <w:rsid w:val="00E36CE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92801"/>
    <w:rsid w:val="00FB0B76"/>
    <w:rsid w:val="00FC1A2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4817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6E6B002F3FD42F58E26F9A5AC97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B756-630D-4577-B6C9-FF94F7838A21}"/>
      </w:docPartPr>
      <w:docPartBody>
        <w:p w:rsidR="00956F88" w:rsidRDefault="005C5176" w:rsidP="005C5176">
          <w:pPr>
            <w:pStyle w:val="A6E6B002F3FD42F58E26F9A5AC97312D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C77AE6E1940940B381A5AF730BFE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4605-3392-46CC-BD0F-6E926FFF6ECA}"/>
      </w:docPartPr>
      <w:docPartBody>
        <w:p w:rsidR="00956F88" w:rsidRDefault="005C5176" w:rsidP="005C5176">
          <w:pPr>
            <w:pStyle w:val="C77AE6E1940940B381A5AF730BFEFA8A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F34E3246E2844BFBB4361B0A4356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2E04-F777-4682-A2AE-8FF8EFF625EF}"/>
      </w:docPartPr>
      <w:docPartBody>
        <w:p w:rsidR="00A1307F" w:rsidRDefault="00956F88" w:rsidP="00956F88">
          <w:pPr>
            <w:pStyle w:val="F34E3246E2844BFBB4361B0A43567B28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1A5B30"/>
    <w:rsid w:val="002075D0"/>
    <w:rsid w:val="00252600"/>
    <w:rsid w:val="00272526"/>
    <w:rsid w:val="002755CF"/>
    <w:rsid w:val="00302ACF"/>
    <w:rsid w:val="00323E43"/>
    <w:rsid w:val="003E1B34"/>
    <w:rsid w:val="00400FF9"/>
    <w:rsid w:val="00466946"/>
    <w:rsid w:val="005120FA"/>
    <w:rsid w:val="005C5176"/>
    <w:rsid w:val="006669CB"/>
    <w:rsid w:val="006D5FEF"/>
    <w:rsid w:val="006D6459"/>
    <w:rsid w:val="006F533E"/>
    <w:rsid w:val="007B3FD8"/>
    <w:rsid w:val="007C63BF"/>
    <w:rsid w:val="007D50DA"/>
    <w:rsid w:val="007E72C1"/>
    <w:rsid w:val="008108DD"/>
    <w:rsid w:val="008A6251"/>
    <w:rsid w:val="008F6A1F"/>
    <w:rsid w:val="00956F88"/>
    <w:rsid w:val="00A1307F"/>
    <w:rsid w:val="00B2192A"/>
    <w:rsid w:val="00C51E3A"/>
    <w:rsid w:val="00CA2C6E"/>
    <w:rsid w:val="00D6627C"/>
    <w:rsid w:val="00D97EC6"/>
    <w:rsid w:val="00DB22C4"/>
    <w:rsid w:val="00DC68B2"/>
    <w:rsid w:val="00E8323F"/>
    <w:rsid w:val="00E86EBA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F88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  <w:style w:type="paragraph" w:customStyle="1" w:styleId="A6E6B002F3FD42F58E26F9A5AC97312D">
    <w:name w:val="A6E6B002F3FD42F58E26F9A5AC97312D"/>
    <w:rsid w:val="005C5176"/>
  </w:style>
  <w:style w:type="paragraph" w:customStyle="1" w:styleId="C77AE6E1940940B381A5AF730BFEFA8A">
    <w:name w:val="C77AE6E1940940B381A5AF730BFEFA8A"/>
    <w:rsid w:val="005C5176"/>
  </w:style>
  <w:style w:type="paragraph" w:customStyle="1" w:styleId="F34E3246E2844BFBB4361B0A43567B28">
    <w:name w:val="F34E3246E2844BFBB4361B0A43567B28"/>
    <w:rsid w:val="00956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905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2025-06-19T10:09:00Z</dcterms:created>
  <dcterms:modified xsi:type="dcterms:W3CDTF">2025-06-26T06:34:00Z</dcterms:modified>
</cp:coreProperties>
</file>